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C685" w14:textId="77777777" w:rsidR="00C80A1E" w:rsidRPr="00810892" w:rsidRDefault="00C80A1E" w:rsidP="00C80A1E">
      <w:pPr>
        <w:pageBreakBefore/>
        <w:widowControl/>
        <w:suppressAutoHyphens/>
        <w:autoSpaceDN w:val="0"/>
        <w:textAlignment w:val="baseline"/>
        <w:rPr>
          <w:rFonts w:ascii="Calibri" w:eastAsia="新細明體" w:hAnsi="Calibri" w:cs="Calibri"/>
          <w:kern w:val="0"/>
          <w:szCs w:val="24"/>
        </w:rPr>
      </w:pPr>
    </w:p>
    <w:p w14:paraId="0DC78DFF" w14:textId="77777777" w:rsidR="00C80A1E" w:rsidRPr="00810892" w:rsidRDefault="00C80A1E" w:rsidP="00C80A1E">
      <w:pPr>
        <w:widowControl/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kern w:val="0"/>
          <w:sz w:val="40"/>
          <w:szCs w:val="40"/>
        </w:rPr>
      </w:pPr>
      <w:r>
        <w:rPr>
          <w:rFonts w:ascii="Times New Roman" w:eastAsia="新細明體" w:hAnsi="Times New Roman" w:cs="Times New Roman"/>
          <w:kern w:val="0"/>
          <w:sz w:val="40"/>
          <w:szCs w:val="40"/>
        </w:rPr>
        <w:t xml:space="preserve">Paper </w:t>
      </w:r>
      <w:r w:rsidRPr="00810892">
        <w:rPr>
          <w:rFonts w:ascii="Times New Roman" w:eastAsia="新細明體" w:hAnsi="Times New Roman" w:cs="Times New Roman"/>
          <w:kern w:val="0"/>
          <w:sz w:val="40"/>
          <w:szCs w:val="40"/>
        </w:rPr>
        <w:t xml:space="preserve">Title </w:t>
      </w:r>
    </w:p>
    <w:p w14:paraId="3B9F3386" w14:textId="77777777" w:rsidR="00C80A1E" w:rsidRPr="00810892" w:rsidRDefault="00C80A1E" w:rsidP="00C80A1E">
      <w:pPr>
        <w:widowControl/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kern w:val="0"/>
          <w:sz w:val="40"/>
          <w:szCs w:val="40"/>
        </w:rPr>
      </w:pPr>
    </w:p>
    <w:p w14:paraId="65887BE3" w14:textId="77777777" w:rsidR="00C80A1E" w:rsidRPr="00810892" w:rsidRDefault="00C80A1E" w:rsidP="00C80A1E">
      <w:pPr>
        <w:widowControl/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kern w:val="0"/>
          <w:sz w:val="40"/>
          <w:szCs w:val="40"/>
        </w:rPr>
      </w:pPr>
      <w:r w:rsidRPr="00810892">
        <w:rPr>
          <w:rFonts w:ascii="Times New Roman" w:eastAsia="新細明體" w:hAnsi="Times New Roman" w:cs="Times New Roman"/>
          <w:kern w:val="0"/>
          <w:sz w:val="40"/>
          <w:szCs w:val="40"/>
        </w:rPr>
        <w:t>Name</w:t>
      </w:r>
    </w:p>
    <w:p w14:paraId="400595FF" w14:textId="77777777" w:rsidR="00C80A1E" w:rsidRPr="00810892" w:rsidRDefault="00C80A1E" w:rsidP="00C80A1E">
      <w:pPr>
        <w:widowControl/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i/>
          <w:kern w:val="0"/>
          <w:sz w:val="32"/>
          <w:szCs w:val="32"/>
        </w:rPr>
      </w:pPr>
      <w:r w:rsidRPr="00810892">
        <w:rPr>
          <w:rFonts w:ascii="Times New Roman" w:eastAsia="新細明體" w:hAnsi="Times New Roman" w:cs="Times New Roman"/>
          <w:i/>
          <w:kern w:val="0"/>
          <w:sz w:val="32"/>
          <w:szCs w:val="32"/>
        </w:rPr>
        <w:t>Institution</w:t>
      </w:r>
    </w:p>
    <w:p w14:paraId="31582C02" w14:textId="77777777" w:rsidR="00C80A1E" w:rsidRPr="00810892" w:rsidRDefault="00C80A1E" w:rsidP="00C80A1E">
      <w:pPr>
        <w:widowControl/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i/>
          <w:kern w:val="0"/>
          <w:sz w:val="32"/>
          <w:szCs w:val="32"/>
        </w:rPr>
      </w:pPr>
      <w:r w:rsidRPr="00810892">
        <w:rPr>
          <w:rFonts w:ascii="Times New Roman" w:eastAsia="新細明體" w:hAnsi="Times New Roman" w:cs="Times New Roman"/>
          <w:i/>
          <w:kern w:val="0"/>
          <w:sz w:val="32"/>
          <w:szCs w:val="32"/>
        </w:rPr>
        <w:t>Email</w:t>
      </w:r>
    </w:p>
    <w:p w14:paraId="1E9D106F" w14:textId="77777777" w:rsidR="00C80A1E" w:rsidRPr="00810892" w:rsidRDefault="00C80A1E" w:rsidP="00C80A1E">
      <w:pPr>
        <w:widowControl/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</w:p>
    <w:p w14:paraId="0A8C45A6" w14:textId="77777777" w:rsidR="00C80A1E" w:rsidRPr="00810892" w:rsidRDefault="00C80A1E" w:rsidP="00C80A1E">
      <w:pPr>
        <w:widowControl/>
        <w:suppressAutoHyphens/>
        <w:autoSpaceDN w:val="0"/>
        <w:textAlignment w:val="baseline"/>
        <w:rPr>
          <w:rFonts w:ascii="Times New Roman" w:eastAsia="新細明體" w:hAnsi="Times New Roman" w:cs="Times New Roman"/>
          <w:b/>
          <w:kern w:val="0"/>
          <w:sz w:val="32"/>
          <w:szCs w:val="32"/>
        </w:rPr>
      </w:pPr>
    </w:p>
    <w:p w14:paraId="4258A42E" w14:textId="77777777" w:rsidR="00C80A1E" w:rsidRPr="00810892" w:rsidRDefault="00C80A1E" w:rsidP="00C80A1E">
      <w:pPr>
        <w:widowControl/>
        <w:suppressAutoHyphens/>
        <w:autoSpaceDN w:val="0"/>
        <w:textAlignment w:val="baseline"/>
        <w:rPr>
          <w:rFonts w:ascii="Times New Roman" w:eastAsia="新細明體" w:hAnsi="Times New Roman" w:cs="Times New Roman"/>
          <w:b/>
          <w:kern w:val="0"/>
          <w:sz w:val="32"/>
          <w:szCs w:val="32"/>
        </w:rPr>
      </w:pPr>
      <w:r w:rsidRPr="00810892">
        <w:rPr>
          <w:rFonts w:ascii="Times New Roman" w:eastAsia="新細明體" w:hAnsi="Times New Roman" w:cs="Times New Roman"/>
          <w:b/>
          <w:kern w:val="0"/>
          <w:sz w:val="32"/>
          <w:szCs w:val="32"/>
        </w:rPr>
        <w:t>Abstract</w:t>
      </w:r>
    </w:p>
    <w:p w14:paraId="5D9F5F5C" w14:textId="77777777" w:rsidR="00C80A1E" w:rsidRPr="00810892" w:rsidRDefault="00C80A1E" w:rsidP="00C80A1E">
      <w:pPr>
        <w:widowControl/>
        <w:numPr>
          <w:ilvl w:val="0"/>
          <w:numId w:val="1"/>
        </w:numPr>
        <w:shd w:val="clear" w:color="auto" w:fill="FFFFFF"/>
        <w:suppressAutoHyphens/>
        <w:autoSpaceDN w:val="0"/>
        <w:ind w:left="375"/>
        <w:textAlignment w:val="baseline"/>
        <w:rPr>
          <w:rFonts w:ascii="Times New Roman" w:eastAsia="新細明體" w:hAnsi="Times New Roman" w:cs="Times New Roman"/>
          <w:b/>
          <w:kern w:val="0"/>
          <w:sz w:val="20"/>
          <w:szCs w:val="20"/>
        </w:rPr>
      </w:pPr>
      <w:r w:rsidRPr="00810892">
        <w:rPr>
          <w:rFonts w:ascii="Times New Roman" w:eastAsia="Calibri" w:hAnsi="Times New Roman" w:cs="Times New Roman"/>
          <w:color w:val="333333"/>
          <w:kern w:val="0"/>
          <w:szCs w:val="24"/>
        </w:rPr>
        <w:t>The article should be written in English.</w:t>
      </w:r>
    </w:p>
    <w:p w14:paraId="461A46C8" w14:textId="2BB7A083" w:rsidR="00C80A1E" w:rsidRPr="00D51961" w:rsidRDefault="00C80A1E" w:rsidP="00C80A1E">
      <w:pPr>
        <w:widowControl/>
        <w:numPr>
          <w:ilvl w:val="0"/>
          <w:numId w:val="1"/>
        </w:numPr>
        <w:shd w:val="clear" w:color="auto" w:fill="FFFFFF"/>
        <w:suppressAutoHyphens/>
        <w:autoSpaceDN w:val="0"/>
        <w:ind w:left="375"/>
        <w:textAlignment w:val="baseline"/>
        <w:rPr>
          <w:rFonts w:ascii="Times New Roman" w:eastAsia="Calibri" w:hAnsi="Times New Roman" w:cs="Times New Roman"/>
          <w:bCs/>
          <w:color w:val="333333"/>
          <w:kern w:val="0"/>
          <w:szCs w:val="24"/>
        </w:rPr>
      </w:pPr>
      <w:r w:rsidRPr="00D51961">
        <w:rPr>
          <w:rFonts w:ascii="Times New Roman" w:eastAsia="Calibri" w:hAnsi="Times New Roman" w:cs="Times New Roman"/>
          <w:bCs/>
          <w:color w:val="333333"/>
          <w:kern w:val="0"/>
          <w:szCs w:val="24"/>
        </w:rPr>
        <w:t>Times New Roman</w:t>
      </w:r>
      <w:r w:rsidR="007E3696">
        <w:rPr>
          <w:rFonts w:ascii="Times New Roman" w:eastAsia="Calibri" w:hAnsi="Times New Roman" w:cs="Times New Roman"/>
          <w:bCs/>
          <w:color w:val="333333"/>
          <w:kern w:val="0"/>
          <w:szCs w:val="24"/>
        </w:rPr>
        <w:t>, 12-point font, single spacing</w:t>
      </w:r>
      <w:bookmarkStart w:id="0" w:name="_GoBack"/>
      <w:bookmarkEnd w:id="0"/>
      <w:r w:rsidRPr="00D51961">
        <w:rPr>
          <w:rFonts w:ascii="Times New Roman" w:eastAsia="Calibri" w:hAnsi="Times New Roman" w:cs="Times New Roman"/>
          <w:bCs/>
          <w:color w:val="333333"/>
          <w:kern w:val="0"/>
          <w:szCs w:val="24"/>
        </w:rPr>
        <w:t>.</w:t>
      </w:r>
    </w:p>
    <w:p w14:paraId="791A31E2" w14:textId="77777777" w:rsidR="00C80A1E" w:rsidRPr="00810892" w:rsidRDefault="00C80A1E" w:rsidP="00C80A1E">
      <w:pPr>
        <w:widowControl/>
        <w:numPr>
          <w:ilvl w:val="0"/>
          <w:numId w:val="1"/>
        </w:numPr>
        <w:suppressAutoHyphens/>
        <w:autoSpaceDN w:val="0"/>
        <w:ind w:left="375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810892">
        <w:rPr>
          <w:rFonts w:ascii="Times New Roman" w:eastAsia="新細明體" w:hAnsi="Times New Roman" w:cs="Times New Roman"/>
          <w:kern w:val="0"/>
          <w:szCs w:val="24"/>
        </w:rPr>
        <w:t>Writing Style: APA (7th Edition) format.</w:t>
      </w:r>
    </w:p>
    <w:p w14:paraId="7CF89306" w14:textId="77777777" w:rsidR="00C80A1E" w:rsidRPr="00810892" w:rsidRDefault="00C80A1E" w:rsidP="00C80A1E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</w:p>
    <w:p w14:paraId="672D4AFB" w14:textId="77777777" w:rsidR="00C80A1E" w:rsidRPr="00810892" w:rsidRDefault="00C80A1E" w:rsidP="00C80A1E">
      <w:pPr>
        <w:widowControl/>
        <w:numPr>
          <w:ilvl w:val="0"/>
          <w:numId w:val="1"/>
        </w:numPr>
        <w:shd w:val="clear" w:color="auto" w:fill="FFFFFF"/>
        <w:suppressAutoHyphens/>
        <w:autoSpaceDN w:val="0"/>
        <w:ind w:left="375"/>
        <w:textAlignment w:val="baseline"/>
        <w:rPr>
          <w:rFonts w:ascii="Times New Roman" w:eastAsia="新細明體" w:hAnsi="Times New Roman" w:cs="Times New Roman"/>
          <w:b/>
          <w:kern w:val="0"/>
          <w:sz w:val="20"/>
          <w:szCs w:val="20"/>
        </w:rPr>
      </w:pPr>
      <w:r w:rsidRPr="00810892">
        <w:rPr>
          <w:rFonts w:ascii="Times New Roman" w:eastAsia="Calibri" w:hAnsi="Times New Roman" w:cs="Times New Roman"/>
          <w:color w:val="333333"/>
          <w:kern w:val="0"/>
          <w:szCs w:val="24"/>
        </w:rPr>
        <w:t>Papers must address and will be reviewed on the following elements:</w:t>
      </w:r>
    </w:p>
    <w:p w14:paraId="4FA27E7C" w14:textId="77777777" w:rsidR="00C80A1E" w:rsidRPr="00810892" w:rsidRDefault="00C80A1E" w:rsidP="00C80A1E">
      <w:pPr>
        <w:widowControl/>
        <w:numPr>
          <w:ilvl w:val="1"/>
          <w:numId w:val="1"/>
        </w:numPr>
        <w:shd w:val="clear" w:color="auto" w:fill="FFFFFF"/>
        <w:suppressAutoHyphens/>
        <w:autoSpaceDN w:val="0"/>
        <w:ind w:left="750"/>
        <w:textAlignment w:val="baseline"/>
        <w:rPr>
          <w:rFonts w:ascii="Times New Roman" w:eastAsia="新細明體" w:hAnsi="Times New Roman" w:cs="Times New Roman"/>
          <w:b/>
          <w:kern w:val="0"/>
          <w:sz w:val="20"/>
          <w:szCs w:val="20"/>
        </w:rPr>
      </w:pPr>
      <w:r w:rsidRPr="00810892">
        <w:rPr>
          <w:rFonts w:ascii="Times New Roman" w:eastAsia="Calibri" w:hAnsi="Times New Roman" w:cs="Times New Roman"/>
          <w:color w:val="333333"/>
          <w:kern w:val="0"/>
          <w:szCs w:val="24"/>
        </w:rPr>
        <w:t>Objectives or purposes</w:t>
      </w:r>
    </w:p>
    <w:p w14:paraId="27DB4C31" w14:textId="77777777" w:rsidR="00C80A1E" w:rsidRPr="00810892" w:rsidRDefault="00C80A1E" w:rsidP="00C80A1E">
      <w:pPr>
        <w:widowControl/>
        <w:numPr>
          <w:ilvl w:val="1"/>
          <w:numId w:val="1"/>
        </w:numPr>
        <w:shd w:val="clear" w:color="auto" w:fill="FFFFFF"/>
        <w:suppressAutoHyphens/>
        <w:autoSpaceDN w:val="0"/>
        <w:ind w:left="750"/>
        <w:textAlignment w:val="baseline"/>
        <w:rPr>
          <w:rFonts w:ascii="Times New Roman" w:eastAsia="新細明體" w:hAnsi="Times New Roman" w:cs="Times New Roman"/>
          <w:b/>
          <w:kern w:val="0"/>
          <w:sz w:val="20"/>
          <w:szCs w:val="20"/>
        </w:rPr>
      </w:pPr>
      <w:r w:rsidRPr="00810892">
        <w:rPr>
          <w:rFonts w:ascii="Times New Roman" w:eastAsia="Calibri" w:hAnsi="Times New Roman" w:cs="Times New Roman"/>
          <w:color w:val="333333"/>
          <w:kern w:val="0"/>
          <w:szCs w:val="24"/>
        </w:rPr>
        <w:t>Perspective(s) or theoretical framework</w:t>
      </w:r>
    </w:p>
    <w:p w14:paraId="2306B1EB" w14:textId="77777777" w:rsidR="00C80A1E" w:rsidRPr="00810892" w:rsidRDefault="00C80A1E" w:rsidP="00C80A1E">
      <w:pPr>
        <w:widowControl/>
        <w:numPr>
          <w:ilvl w:val="1"/>
          <w:numId w:val="1"/>
        </w:numPr>
        <w:shd w:val="clear" w:color="auto" w:fill="FFFFFF"/>
        <w:suppressAutoHyphens/>
        <w:autoSpaceDN w:val="0"/>
        <w:ind w:left="750"/>
        <w:textAlignment w:val="baseline"/>
        <w:rPr>
          <w:rFonts w:ascii="Times New Roman" w:eastAsia="新細明體" w:hAnsi="Times New Roman" w:cs="Times New Roman"/>
          <w:b/>
          <w:kern w:val="0"/>
          <w:sz w:val="20"/>
          <w:szCs w:val="20"/>
        </w:rPr>
      </w:pPr>
      <w:r w:rsidRPr="00810892">
        <w:rPr>
          <w:rFonts w:ascii="Times New Roman" w:eastAsia="Calibri" w:hAnsi="Times New Roman" w:cs="Times New Roman"/>
          <w:color w:val="333333"/>
          <w:kern w:val="0"/>
          <w:szCs w:val="24"/>
        </w:rPr>
        <w:t>Methods, techniques, or modes of inquiry</w:t>
      </w:r>
    </w:p>
    <w:p w14:paraId="52E44E1A" w14:textId="77777777" w:rsidR="00C80A1E" w:rsidRPr="00810892" w:rsidRDefault="00C80A1E" w:rsidP="00C80A1E">
      <w:pPr>
        <w:widowControl/>
        <w:numPr>
          <w:ilvl w:val="1"/>
          <w:numId w:val="1"/>
        </w:numPr>
        <w:shd w:val="clear" w:color="auto" w:fill="FFFFFF"/>
        <w:suppressAutoHyphens/>
        <w:autoSpaceDN w:val="0"/>
        <w:ind w:left="750"/>
        <w:textAlignment w:val="baseline"/>
        <w:rPr>
          <w:rFonts w:ascii="Times New Roman" w:eastAsia="新細明體" w:hAnsi="Times New Roman" w:cs="Times New Roman"/>
          <w:b/>
          <w:kern w:val="0"/>
          <w:sz w:val="20"/>
          <w:szCs w:val="20"/>
        </w:rPr>
      </w:pPr>
      <w:r w:rsidRPr="00810892">
        <w:rPr>
          <w:rFonts w:ascii="Times New Roman" w:eastAsia="Calibri" w:hAnsi="Times New Roman" w:cs="Times New Roman"/>
          <w:color w:val="333333"/>
          <w:kern w:val="0"/>
          <w:szCs w:val="24"/>
        </w:rPr>
        <w:t>Data sources, evidence, objects, or materials</w:t>
      </w:r>
    </w:p>
    <w:p w14:paraId="1B950B19" w14:textId="77777777" w:rsidR="00C80A1E" w:rsidRPr="00810892" w:rsidRDefault="00C80A1E" w:rsidP="00C80A1E">
      <w:pPr>
        <w:widowControl/>
        <w:numPr>
          <w:ilvl w:val="1"/>
          <w:numId w:val="1"/>
        </w:numPr>
        <w:shd w:val="clear" w:color="auto" w:fill="FFFFFF"/>
        <w:suppressAutoHyphens/>
        <w:autoSpaceDN w:val="0"/>
        <w:ind w:left="750"/>
        <w:textAlignment w:val="baseline"/>
        <w:rPr>
          <w:rFonts w:ascii="Times New Roman" w:eastAsia="新細明體" w:hAnsi="Times New Roman" w:cs="Times New Roman"/>
          <w:b/>
          <w:kern w:val="0"/>
          <w:sz w:val="20"/>
          <w:szCs w:val="20"/>
        </w:rPr>
      </w:pPr>
      <w:r w:rsidRPr="00810892">
        <w:rPr>
          <w:rFonts w:ascii="Times New Roman" w:eastAsia="Calibri" w:hAnsi="Times New Roman" w:cs="Times New Roman"/>
          <w:color w:val="333333"/>
          <w:kern w:val="0"/>
          <w:szCs w:val="24"/>
        </w:rPr>
        <w:t>Results and/or substantiated conclusion or warrants for arguments/point of view</w:t>
      </w:r>
    </w:p>
    <w:p w14:paraId="3FD774C8" w14:textId="77777777" w:rsidR="00C80A1E" w:rsidRPr="00810892" w:rsidRDefault="00C80A1E" w:rsidP="00C80A1E">
      <w:pPr>
        <w:widowControl/>
        <w:numPr>
          <w:ilvl w:val="1"/>
          <w:numId w:val="1"/>
        </w:numPr>
        <w:shd w:val="clear" w:color="auto" w:fill="FFFFFF"/>
        <w:suppressAutoHyphens/>
        <w:autoSpaceDN w:val="0"/>
        <w:ind w:left="750"/>
        <w:textAlignment w:val="baseline"/>
        <w:rPr>
          <w:rFonts w:ascii="Times New Roman" w:eastAsia="新細明體" w:hAnsi="Times New Roman" w:cs="Times New Roman"/>
          <w:b/>
          <w:kern w:val="0"/>
          <w:sz w:val="20"/>
          <w:szCs w:val="20"/>
        </w:rPr>
      </w:pPr>
      <w:r w:rsidRPr="00810892">
        <w:rPr>
          <w:rFonts w:ascii="Times New Roman" w:eastAsia="Calibri" w:hAnsi="Times New Roman" w:cs="Times New Roman"/>
          <w:color w:val="333333"/>
          <w:kern w:val="0"/>
          <w:szCs w:val="24"/>
        </w:rPr>
        <w:t>Scientific or scholarly significance of the study work</w:t>
      </w:r>
    </w:p>
    <w:p w14:paraId="47A7E70F" w14:textId="77777777" w:rsidR="00C80A1E" w:rsidRPr="00810892" w:rsidRDefault="00C80A1E" w:rsidP="00C80A1E">
      <w:pPr>
        <w:widowControl/>
        <w:suppressAutoHyphens/>
        <w:autoSpaceDN w:val="0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</w:p>
    <w:p w14:paraId="0F581274" w14:textId="77777777" w:rsidR="00C80A1E" w:rsidRPr="00810892" w:rsidRDefault="00C80A1E" w:rsidP="00C80A1E">
      <w:pPr>
        <w:widowControl/>
        <w:suppressAutoHyphens/>
        <w:autoSpaceDN w:val="0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</w:p>
    <w:p w14:paraId="40C8A41D" w14:textId="77777777" w:rsidR="00C80A1E" w:rsidRPr="00810892" w:rsidRDefault="00C80A1E" w:rsidP="00C80A1E">
      <w:pPr>
        <w:widowControl/>
        <w:suppressAutoHyphens/>
        <w:autoSpaceDN w:val="0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810892">
        <w:rPr>
          <w:rFonts w:ascii="Times New Roman" w:eastAsia="新細明體" w:hAnsi="Times New Roman" w:cs="Times New Roman"/>
          <w:kern w:val="0"/>
          <w:szCs w:val="24"/>
        </w:rPr>
        <w:t>Keywords: (3-5 keywords)</w:t>
      </w:r>
    </w:p>
    <w:p w14:paraId="6C4CBA4F" w14:textId="77777777" w:rsidR="00C80A1E" w:rsidRPr="00810892" w:rsidRDefault="00C80A1E" w:rsidP="00C80A1E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</w:p>
    <w:p w14:paraId="5694575E" w14:textId="77777777" w:rsidR="00C80A1E" w:rsidRPr="00810892" w:rsidRDefault="00C80A1E" w:rsidP="00C80A1E">
      <w:pPr>
        <w:jc w:val="both"/>
        <w:rPr>
          <w:rFonts w:ascii="Times New Roman" w:hAnsi="Times New Roman" w:cs="Times New Roman"/>
        </w:rPr>
      </w:pPr>
    </w:p>
    <w:p w14:paraId="2EBF5491" w14:textId="77777777" w:rsidR="00551325" w:rsidRDefault="00551325"/>
    <w:sectPr w:rsidR="00551325" w:rsidSect="002146E8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938CB" w14:textId="77777777" w:rsidR="006E0944" w:rsidRDefault="006E0944" w:rsidP="007E3696">
      <w:r>
        <w:separator/>
      </w:r>
    </w:p>
  </w:endnote>
  <w:endnote w:type="continuationSeparator" w:id="0">
    <w:p w14:paraId="71566DFE" w14:textId="77777777" w:rsidR="006E0944" w:rsidRDefault="006E0944" w:rsidP="007E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f open 粉圓 1.1">
    <w:altName w:val="Malgun Gothic Semilight"/>
    <w:charset w:val="88"/>
    <w:family w:val="swiss"/>
    <w:pitch w:val="variable"/>
    <w:sig w:usb0="00000000" w:usb1="38C87C7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6DAFC" w14:textId="77777777" w:rsidR="006E0944" w:rsidRDefault="006E0944" w:rsidP="007E3696">
      <w:r>
        <w:separator/>
      </w:r>
    </w:p>
  </w:footnote>
  <w:footnote w:type="continuationSeparator" w:id="0">
    <w:p w14:paraId="54AC73FC" w14:textId="77777777" w:rsidR="006E0944" w:rsidRDefault="006E0944" w:rsidP="007E3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611B"/>
    <w:multiLevelType w:val="multilevel"/>
    <w:tmpl w:val="2B92E42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1E"/>
    <w:rsid w:val="00281275"/>
    <w:rsid w:val="00551325"/>
    <w:rsid w:val="00613DFF"/>
    <w:rsid w:val="006E0944"/>
    <w:rsid w:val="007E3696"/>
    <w:rsid w:val="008400EE"/>
    <w:rsid w:val="00BF149E"/>
    <w:rsid w:val="00C80A1E"/>
    <w:rsid w:val="00D26254"/>
    <w:rsid w:val="00DF04EC"/>
    <w:rsid w:val="00F8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BEF2B"/>
  <w15:chartTrackingRefBased/>
  <w15:docId w15:val="{3706A354-E37D-4A8F-AC37-5E451F0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f open 粉圓 1.1" w:eastAsia="jf open 粉圓 1.1" w:hAnsi="jf open 粉圓 1.1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1E"/>
    <w:pPr>
      <w:widowControl w:val="0"/>
      <w:spacing w:line="240" w:lineRule="auto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3696"/>
    <w:rPr>
      <w:rFonts w:asciiTheme="minorHAnsi" w:eastAsiaTheme="minorEastAsia" w:hAnsiTheme="minorHAns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3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3696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USER</cp:lastModifiedBy>
  <cp:revision>6</cp:revision>
  <dcterms:created xsi:type="dcterms:W3CDTF">2023-06-04T21:38:00Z</dcterms:created>
  <dcterms:modified xsi:type="dcterms:W3CDTF">2024-04-10T02:20:00Z</dcterms:modified>
</cp:coreProperties>
</file>